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A" w:rsidRDefault="009B1595">
      <w:pPr>
        <w:jc w:val="center"/>
      </w:pPr>
      <w:r>
        <w:rPr>
          <w:b/>
        </w:rPr>
        <w:t>Technology Information Questions</w:t>
      </w:r>
    </w:p>
    <w:p w:rsidR="005E653A" w:rsidRDefault="009B1595">
      <w:r>
        <w:t>Is programming just for professionals?</w:t>
      </w:r>
    </w:p>
    <w:p w:rsidR="005E653A" w:rsidRDefault="009B1595">
      <w:r>
        <w:t>Does your school employ programmers?</w:t>
      </w:r>
    </w:p>
    <w:p w:rsidR="005E653A" w:rsidRDefault="009B1595">
      <w:r>
        <w:t>Could a bit of training as a programmer help your career?</w:t>
      </w:r>
    </w:p>
    <w:p w:rsidR="005E653A" w:rsidRDefault="009B1595">
      <w:r>
        <w:t>Which elements in the procedure of creating a macro are similar to the steps in developing a program?</w:t>
      </w:r>
    </w:p>
    <w:p w:rsidR="005E653A" w:rsidRDefault="009B1595">
      <w:r>
        <w:t>How can networks improve efficiency?</w:t>
      </w:r>
    </w:p>
    <w:p w:rsidR="005E653A" w:rsidRDefault="005E653A"/>
    <w:p w:rsidR="005E653A" w:rsidRDefault="009B1595">
      <w:pPr>
        <w:jc w:val="center"/>
      </w:pPr>
      <w:r>
        <w:rPr>
          <w:b/>
        </w:rPr>
        <w:t>Technology Timeline</w:t>
      </w:r>
      <w:r w:rsidR="001D5A41">
        <w:rPr>
          <w:b/>
        </w:rPr>
        <w:t>: C</w:t>
      </w:r>
      <w:r>
        <w:rPr>
          <w:b/>
        </w:rPr>
        <w:t>omputers in the Workplace</w:t>
      </w:r>
    </w:p>
    <w:p w:rsidR="005E653A" w:rsidRDefault="009B1595">
      <w:r>
        <w:t>1900 to 1930: Most Americans grow up on farms and live in rural communities.</w:t>
      </w:r>
    </w:p>
    <w:p w:rsidR="005E653A" w:rsidRDefault="009B1595">
      <w:r>
        <w:t>1930 to 1940: Number of factory workers increases and cities swell in population; soon they outnumber rural communities.</w:t>
      </w:r>
    </w:p>
    <w:p w:rsidR="005E653A" w:rsidRDefault="009B1595">
      <w:r>
        <w:t>1950s: Computers invade the business environment, and the number of office “white-collar” workers increases.</w:t>
      </w:r>
    </w:p>
    <w:p w:rsidR="005E653A" w:rsidRDefault="009B1595">
      <w:r>
        <w:t>1980: Personal computers enter the workplace, and office workers become knowledge workers. Office workers outnumber factory workers in the job market.</w:t>
      </w:r>
    </w:p>
    <w:p w:rsidR="005E653A" w:rsidRDefault="009B1595">
      <w:r>
        <w:t>1993: The Internet becomes publicly available, and millions go online. Farmers number less than three percent of the population.</w:t>
      </w:r>
    </w:p>
    <w:p w:rsidR="005E653A" w:rsidRDefault="009B1595">
      <w:r>
        <w:t>2002 to 2010: Seven of the ten fastest-growing occupations, according to the U.S. Department of Labor, are computer-specific jobs. The other three are desktop publishers, personal and home-care aides, and medical assistants.</w:t>
      </w:r>
    </w:p>
    <w:p w:rsidR="005E653A" w:rsidRDefault="005E653A"/>
    <w:p w:rsidR="005E653A" w:rsidRDefault="005E653A"/>
    <w:sectPr w:rsidR="005E653A" w:rsidSect="00A22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BE" w:rsidRDefault="009B7DBE" w:rsidP="00960891">
      <w:pPr>
        <w:spacing w:after="0" w:line="240" w:lineRule="auto"/>
      </w:pPr>
      <w:r>
        <w:separator/>
      </w:r>
    </w:p>
  </w:endnote>
  <w:endnote w:type="continuationSeparator" w:id="1">
    <w:p w:rsidR="009B7DBE" w:rsidRDefault="009B7DBE" w:rsidP="0096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1" w:rsidRDefault="009608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1" w:rsidRDefault="009608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1" w:rsidRDefault="009608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BE" w:rsidRDefault="009B7DBE" w:rsidP="00960891">
      <w:pPr>
        <w:spacing w:after="0" w:line="240" w:lineRule="auto"/>
      </w:pPr>
      <w:r>
        <w:separator/>
      </w:r>
    </w:p>
  </w:footnote>
  <w:footnote w:type="continuationSeparator" w:id="1">
    <w:p w:rsidR="009B7DBE" w:rsidRDefault="009B7DBE" w:rsidP="0096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1" w:rsidRDefault="009608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1" w:rsidRDefault="0096089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91" w:rsidRDefault="009608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B1595"/>
    <w:rsid w:val="000D0F32"/>
    <w:rsid w:val="001A4F3D"/>
    <w:rsid w:val="001C5D0E"/>
    <w:rsid w:val="001D5A41"/>
    <w:rsid w:val="001E4A97"/>
    <w:rsid w:val="00334C5C"/>
    <w:rsid w:val="0059056C"/>
    <w:rsid w:val="005E653A"/>
    <w:rsid w:val="00763982"/>
    <w:rsid w:val="007B3D7D"/>
    <w:rsid w:val="007B7B57"/>
    <w:rsid w:val="00803094"/>
    <w:rsid w:val="008B0E2D"/>
    <w:rsid w:val="008E2B11"/>
    <w:rsid w:val="00960891"/>
    <w:rsid w:val="009B0C19"/>
    <w:rsid w:val="009B1595"/>
    <w:rsid w:val="009B7DBE"/>
    <w:rsid w:val="009D03D0"/>
    <w:rsid w:val="00A22989"/>
    <w:rsid w:val="00AF38E0"/>
    <w:rsid w:val="00B6083A"/>
    <w:rsid w:val="00BA2AC0"/>
    <w:rsid w:val="00BC1A37"/>
    <w:rsid w:val="00C652FE"/>
    <w:rsid w:val="00C85045"/>
    <w:rsid w:val="00D907FF"/>
    <w:rsid w:val="00DC1D84"/>
    <w:rsid w:val="00EB6527"/>
    <w:rsid w:val="00F1173C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83A64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="Cambria" w:eastAsia="Times New Roman" w:hAnsi="Cambria" w:cs="Times New Roman"/>
      <w:color w:val="183A64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/>
      </w:pBdr>
      <w:spacing w:before="320" w:after="480"/>
      <w:ind w:left="936" w:right="936"/>
    </w:pPr>
    <w:rPr>
      <w:b/>
      <w:bCs/>
      <w:i/>
      <w:iCs/>
      <w:color w:val="4F81BD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96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891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960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891"/>
    <w:rPr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Information Questions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Student Name</dc:creator>
  <cp:keywords/>
  <dc:description/>
  <cp:lastModifiedBy/>
  <cp:revision>1</cp:revision>
  <dcterms:created xsi:type="dcterms:W3CDTF">2010-02-12T00:15:00Z</dcterms:created>
  <dcterms:modified xsi:type="dcterms:W3CDTF">2010-02-12T00:15:00Z</dcterms:modified>
</cp:coreProperties>
</file>